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3"/>
        <w:gridCol w:w="3593"/>
        <w:gridCol w:w="1108"/>
        <w:gridCol w:w="2698"/>
      </w:tblGrid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 w:rsidR="00276269" w:rsidRPr="00B96419" w:rsidRDefault="00116B39" w:rsidP="00D0015F">
            <w:r>
              <w:rPr>
                <w:noProof/>
              </w:rPr>
              <w:pict>
                <v:rect id="_x0000_s1026" style="position:absolute;left:0;text-align:left;margin-left:28.6pt;margin-top:-66.45pt;width:288.65pt;height:29.9pt;z-index:251657728;mso-position-horizontal-relative:text;mso-position-vertical-relative:text;v-text-anchor:middle" filled="f" fillcolor="black" stroked="f" strokeweight="3pt">
                  <v:shadow on="t" type="perspective" color="#7f7f7f" opacity=".5" offset="1pt" offset2="-1pt"/>
                  <v:textbox style="mso-next-textbox:#_x0000_s1026">
                    <w:txbxContent>
                      <w:p w:rsidR="00276269" w:rsidRPr="000F3B3B" w:rsidRDefault="00276269" w:rsidP="000F3B3B">
                        <w:pPr>
                          <w:rPr>
                            <w:sz w:val="36"/>
                            <w:szCs w:val="36"/>
                          </w:rPr>
                        </w:pP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师</w:t>
                        </w: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简介</w:t>
                        </w:r>
                      </w:p>
                      <w:p w:rsidR="00276269" w:rsidRPr="000F3B3B" w:rsidRDefault="00276269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 w:rsidR="00F570CD">
              <w:rPr>
                <w:rFonts w:hint="eastAsia"/>
              </w:rPr>
              <w:t>刘</w:t>
            </w:r>
            <w:r w:rsidR="00D0015F">
              <w:rPr>
                <w:rFonts w:hint="eastAsia"/>
              </w:rPr>
              <w:t>秀明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 w:rsidR="00276269" w:rsidRPr="00B96419" w:rsidRDefault="00D0015F" w:rsidP="00B96419">
            <w:r>
              <w:rPr>
                <w:rFonts w:hint="eastAsia"/>
              </w:rPr>
              <w:t>英语系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>
              <w:rPr>
                <w:rFonts w:hint="eastAsia"/>
              </w:rPr>
              <w:t>最高</w:t>
            </w:r>
            <w:r w:rsidRPr="00B96419">
              <w:rPr>
                <w:rFonts w:hint="eastAsia"/>
              </w:rPr>
              <w:t>学历</w:t>
            </w:r>
          </w:p>
        </w:tc>
        <w:tc>
          <w:tcPr>
            <w:tcW w:w="3969" w:type="dxa"/>
          </w:tcPr>
          <w:p w:rsidR="00276269" w:rsidRPr="00B96419" w:rsidRDefault="00F570CD" w:rsidP="00B96419">
            <w:r>
              <w:rPr>
                <w:rFonts w:hint="eastAsia"/>
              </w:rPr>
              <w:t>研究生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硕士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 w:rsidR="00276269" w:rsidRPr="00B96419" w:rsidRDefault="00D0015F" w:rsidP="00B96419">
            <w:r>
              <w:rPr>
                <w:rFonts w:hint="eastAsia"/>
              </w:rPr>
              <w:t>MTI</w:t>
            </w:r>
            <w:r>
              <w:rPr>
                <w:rFonts w:hint="eastAsia"/>
              </w:rPr>
              <w:t>教育中心副</w:t>
            </w:r>
            <w:r w:rsidR="00F570CD">
              <w:rPr>
                <w:rFonts w:hint="eastAsia"/>
              </w:rPr>
              <w:t>主任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职</w:t>
            </w:r>
            <w:r>
              <w:rPr>
                <w:rFonts w:hint="eastAsia"/>
              </w:rPr>
              <w:t>称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教授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 w:rsidR="00276269" w:rsidRPr="00B96419" w:rsidRDefault="00F570CD" w:rsidP="00B96419">
            <w:r>
              <w:rPr>
                <w:rFonts w:hint="eastAsia"/>
              </w:rPr>
              <w:t>英语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哈尔滨理工大学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 w:rsidR="00276269" w:rsidRPr="00B96419" w:rsidRDefault="00F570CD" w:rsidP="00D0015F">
            <w:r>
              <w:rPr>
                <w:rFonts w:hint="eastAsia"/>
              </w:rPr>
              <w:t>13</w:t>
            </w:r>
            <w:r w:rsidR="00D0015F">
              <w:rPr>
                <w:rFonts w:hint="eastAsia"/>
              </w:rPr>
              <w:t>045190798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t>Email</w:t>
            </w:r>
          </w:p>
        </w:tc>
        <w:tc>
          <w:tcPr>
            <w:tcW w:w="2131" w:type="dxa"/>
          </w:tcPr>
          <w:p w:rsidR="00276269" w:rsidRPr="00B96419" w:rsidRDefault="00D0015F" w:rsidP="00D0015F">
            <w:r>
              <w:rPr>
                <w:rFonts w:hint="eastAsia"/>
              </w:rPr>
              <w:t>liuxiumingxiuming</w:t>
            </w:r>
            <w:r w:rsidR="00F570CD">
              <w:rPr>
                <w:rFonts w:hint="eastAsia"/>
              </w:rPr>
              <w:t>@163.com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 w:rsidR="00276269" w:rsidRPr="00B96419" w:rsidRDefault="00F570CD" w:rsidP="00B96419">
            <w:r>
              <w:rPr>
                <w:rFonts w:hint="eastAsia"/>
              </w:rPr>
              <w:t>翻译理论与实践</w:t>
            </w:r>
            <w:r w:rsidR="00D0015F">
              <w:rPr>
                <w:rFonts w:hint="eastAsia"/>
              </w:rPr>
              <w:t>，口译实践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31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 w:rsidR="00276269" w:rsidRPr="00B96419" w:rsidRDefault="00D0015F" w:rsidP="00B96419">
            <w:r>
              <w:rPr>
                <w:rFonts w:hint="eastAsia"/>
              </w:rPr>
              <w:t>科技翻译、工程翻译、经贸翻译、语篇分析与翻译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 w:rsidR="00276269" w:rsidRPr="00B96419" w:rsidRDefault="00D0015F" w:rsidP="00B96419">
            <w:r>
              <w:rPr>
                <w:rFonts w:hint="eastAsia"/>
              </w:rPr>
              <w:t>中国</w:t>
            </w:r>
            <w:r w:rsidR="00F570CD">
              <w:rPr>
                <w:rFonts w:hint="eastAsia"/>
              </w:rPr>
              <w:t>翻译协会</w:t>
            </w:r>
            <w:r>
              <w:rPr>
                <w:rFonts w:hint="eastAsia"/>
              </w:rPr>
              <w:t>、黑龙江翻译协会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 w:rsidR="00276269" w:rsidRDefault="00F570CD" w:rsidP="00D72024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</w:t>
            </w:r>
          </w:p>
          <w:p w:rsidR="00F570CD" w:rsidRPr="00B96419" w:rsidRDefault="00F570CD" w:rsidP="00D0015F"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级</w:t>
            </w:r>
            <w:r w:rsidR="00D0015F">
              <w:rPr>
                <w:rFonts w:hint="eastAsia"/>
              </w:rPr>
              <w:t>3</w:t>
            </w:r>
            <w:r>
              <w:rPr>
                <w:rFonts w:hint="eastAsia"/>
              </w:rPr>
              <w:t>名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 w:rsidR="00276269" w:rsidRPr="00B96419" w:rsidRDefault="00F570CD" w:rsidP="00B109B1">
            <w:r w:rsidRPr="00B109B1">
              <w:rPr>
                <w:rFonts w:hint="eastAsia"/>
              </w:rPr>
              <w:t>2</w:t>
            </w:r>
            <w:r w:rsidR="00B109B1" w:rsidRPr="00B109B1">
              <w:rPr>
                <w:rFonts w:hint="eastAsia"/>
              </w:rPr>
              <w:t>4</w:t>
            </w:r>
            <w:r w:rsidRPr="00B109B1">
              <w:rPr>
                <w:rFonts w:hint="eastAsia"/>
              </w:rPr>
              <w:t>名</w:t>
            </w:r>
            <w:r w:rsidR="000B75F3" w:rsidRPr="00B109B1">
              <w:rPr>
                <w:rFonts w:hint="eastAsia"/>
              </w:rPr>
              <w:t xml:space="preserve"> </w:t>
            </w:r>
          </w:p>
        </w:tc>
      </w:tr>
      <w:tr w:rsidR="00276269" w:rsidRPr="00B96419" w:rsidTr="00AF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4"/>
        </w:trPr>
        <w:tc>
          <w:tcPr>
            <w:tcW w:w="8522" w:type="dxa"/>
            <w:gridSpan w:val="4"/>
          </w:tcPr>
          <w:p w:rsidR="00276269" w:rsidRDefault="00276269" w:rsidP="00B96419">
            <w:r>
              <w:rPr>
                <w:rFonts w:hint="eastAsia"/>
              </w:rPr>
              <w:t>主要学习及工作经历：</w:t>
            </w:r>
          </w:p>
          <w:p w:rsidR="00276269" w:rsidRDefault="00F570CD" w:rsidP="00B96419">
            <w:r>
              <w:rPr>
                <w:rFonts w:hint="eastAsia"/>
              </w:rPr>
              <w:t>1986-1990</w:t>
            </w:r>
            <w:r>
              <w:rPr>
                <w:rFonts w:hint="eastAsia"/>
              </w:rPr>
              <w:t>哈尔滨师范大学本科，学士</w:t>
            </w:r>
            <w:bookmarkStart w:id="0" w:name="_GoBack"/>
            <w:bookmarkEnd w:id="0"/>
          </w:p>
          <w:p w:rsidR="00F570CD" w:rsidRDefault="00F570CD" w:rsidP="00B96419">
            <w:r>
              <w:rPr>
                <w:rFonts w:hint="eastAsia"/>
              </w:rPr>
              <w:t>200</w:t>
            </w:r>
            <w:r w:rsidR="00D0015F">
              <w:rPr>
                <w:rFonts w:hint="eastAsia"/>
              </w:rPr>
              <w:t>5</w:t>
            </w:r>
            <w:r>
              <w:rPr>
                <w:rFonts w:hint="eastAsia"/>
              </w:rPr>
              <w:t>-200</w:t>
            </w:r>
            <w:r w:rsidR="00D0015F">
              <w:rPr>
                <w:rFonts w:hint="eastAsia"/>
              </w:rPr>
              <w:t>8</w:t>
            </w:r>
            <w:r>
              <w:rPr>
                <w:rFonts w:hint="eastAsia"/>
              </w:rPr>
              <w:t>哈尔滨理工大学研究生，硕士</w:t>
            </w:r>
          </w:p>
          <w:p w:rsidR="00D0015F" w:rsidRDefault="00F570CD" w:rsidP="00D0015F">
            <w:r>
              <w:rPr>
                <w:rFonts w:hint="eastAsia"/>
              </w:rPr>
              <w:t>1990-199</w:t>
            </w:r>
            <w:r w:rsidR="00D0015F">
              <w:rPr>
                <w:rFonts w:hint="eastAsia"/>
              </w:rPr>
              <w:t>9</w:t>
            </w:r>
            <w:r>
              <w:rPr>
                <w:rFonts w:hint="eastAsia"/>
              </w:rPr>
              <w:t>哈尔滨第</w:t>
            </w:r>
            <w:r w:rsidR="00D0015F">
              <w:rPr>
                <w:rFonts w:hint="eastAsia"/>
              </w:rPr>
              <w:t>一</w:t>
            </w:r>
            <w:r>
              <w:rPr>
                <w:rFonts w:hint="eastAsia"/>
              </w:rPr>
              <w:t>中学教师</w:t>
            </w:r>
          </w:p>
          <w:p w:rsidR="00D0015F" w:rsidRDefault="00D0015F" w:rsidP="00D0015F">
            <w:r>
              <w:rPr>
                <w:rFonts w:hint="eastAsia"/>
              </w:rPr>
              <w:t xml:space="preserve">1999-     </w:t>
            </w:r>
            <w:r>
              <w:rPr>
                <w:rFonts w:hint="eastAsia"/>
              </w:rPr>
              <w:t>哈尔滨理工大学教师</w:t>
            </w:r>
          </w:p>
          <w:p w:rsidR="00F570CD" w:rsidRDefault="00D0015F" w:rsidP="00D0015F">
            <w:r>
              <w:rPr>
                <w:rFonts w:hint="eastAsia"/>
              </w:rPr>
              <w:t>2010-2013</w:t>
            </w:r>
            <w:r>
              <w:rPr>
                <w:rFonts w:hint="eastAsia"/>
              </w:rPr>
              <w:t>美国北卡罗莱纳大学教师</w:t>
            </w:r>
          </w:p>
          <w:p w:rsidR="00F570CD" w:rsidRPr="00F570CD" w:rsidRDefault="00D0015F" w:rsidP="00D0015F">
            <w:r>
              <w:rPr>
                <w:rFonts w:hint="eastAsia"/>
              </w:rPr>
              <w:t xml:space="preserve">2021-     </w:t>
            </w:r>
            <w:r>
              <w:rPr>
                <w:rFonts w:hint="eastAsia"/>
              </w:rPr>
              <w:t>保加利亚索非亚大学孔子学院院长</w:t>
            </w: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1"/>
        </w:trPr>
        <w:tc>
          <w:tcPr>
            <w:tcW w:w="8522" w:type="dxa"/>
            <w:gridSpan w:val="4"/>
          </w:tcPr>
          <w:p w:rsidR="00276269" w:rsidRDefault="00276269" w:rsidP="00B96419">
            <w:r w:rsidRPr="00B96419">
              <w:rPr>
                <w:rFonts w:hint="eastAsia"/>
              </w:rPr>
              <w:t>科研立项：</w:t>
            </w:r>
          </w:p>
          <w:p w:rsidR="00996BB2" w:rsidRDefault="003703F8" w:rsidP="00000F9A"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color w:val="333333"/>
                <w:kern w:val="0"/>
                <w:szCs w:val="21"/>
              </w:rPr>
              <w:t>2018年</w:t>
            </w:r>
            <w:r w:rsidR="00996BB2">
              <w:rPr>
                <w:rFonts w:ascii="宋体" w:hint="eastAsia"/>
                <w:color w:val="333333"/>
                <w:kern w:val="0"/>
                <w:szCs w:val="21"/>
              </w:rPr>
              <w:t>黑龙江省经济社会发展重点研究课题管理办公室，外语专项</w:t>
            </w:r>
            <w:r w:rsidR="006A0474">
              <w:rPr>
                <w:rFonts w:ascii="宋体" w:hint="eastAsia"/>
                <w:color w:val="333333"/>
                <w:kern w:val="0"/>
                <w:szCs w:val="21"/>
              </w:rPr>
              <w:t>，主持</w:t>
            </w:r>
          </w:p>
          <w:p w:rsidR="003703F8" w:rsidRDefault="003703F8" w:rsidP="00000F9A"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color w:val="333333"/>
                <w:kern w:val="0"/>
                <w:szCs w:val="21"/>
              </w:rPr>
              <w:t>2019年黑龙江省艺术科学规划领导小组办公室，黑龙江省艺术科学规划项目</w:t>
            </w:r>
            <w:r w:rsidR="006A0474">
              <w:rPr>
                <w:rFonts w:ascii="宋体" w:hint="eastAsia"/>
                <w:color w:val="333333"/>
                <w:kern w:val="0"/>
                <w:szCs w:val="21"/>
              </w:rPr>
              <w:t>，主持</w:t>
            </w:r>
          </w:p>
          <w:p w:rsidR="003703F8" w:rsidRPr="003703F8" w:rsidRDefault="003703F8" w:rsidP="00000F9A"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69"/>
        </w:trPr>
        <w:tc>
          <w:tcPr>
            <w:tcW w:w="8522" w:type="dxa"/>
            <w:gridSpan w:val="4"/>
          </w:tcPr>
          <w:p w:rsidR="00011C73" w:rsidRPr="00011C73" w:rsidRDefault="00276269" w:rsidP="00011C73">
            <w:r w:rsidRPr="00B96419">
              <w:rPr>
                <w:rFonts w:hint="eastAsia"/>
              </w:rPr>
              <w:t>发表论文：</w:t>
            </w:r>
            <w:r w:rsidR="003C2C01" w:rsidRPr="00011C73">
              <w:t xml:space="preserve"> </w:t>
            </w:r>
          </w:p>
          <w:p w:rsidR="003C2C01" w:rsidRPr="009009C2" w:rsidRDefault="003C2C01" w:rsidP="00011C73">
            <w:pPr>
              <w:widowControl/>
              <w:wordWrap w:val="0"/>
              <w:ind w:left="315" w:hangingChars="150" w:hanging="315"/>
              <w:jc w:val="left"/>
            </w:pPr>
            <w:r>
              <w:rPr>
                <w:rFonts w:hint="eastAsia"/>
              </w:rPr>
              <w:t>1.</w:t>
            </w:r>
            <w:hyperlink r:id="rId7" w:tgtFrame="_blank" w:history="1">
              <w:r w:rsidR="00B72F3D" w:rsidRPr="009009C2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</w:rPr>
                <w:t>生态翻译学理论视角下电影《无名之辈》方言字幕翻译研究</w:t>
              </w:r>
            </w:hyperlink>
            <w:r w:rsidR="00B72F3D" w:rsidRPr="009009C2">
              <w:rPr>
                <w:rFonts w:hint="eastAsia"/>
              </w:rPr>
              <w:t>2019</w:t>
            </w:r>
            <w:r w:rsidR="00B72F3D">
              <w:rPr>
                <w:rFonts w:hint="eastAsia"/>
              </w:rPr>
              <w:t>年</w:t>
            </w:r>
          </w:p>
          <w:p w:rsidR="003C2C01" w:rsidRPr="009009C2" w:rsidRDefault="00011C73" w:rsidP="009009C2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778192"/>
                <w:spacing w:val="8"/>
                <w:szCs w:val="21"/>
              </w:rPr>
            </w:pPr>
            <w:r w:rsidRPr="009009C2">
              <w:rPr>
                <w:rFonts w:hint="eastAsia"/>
              </w:rPr>
              <w:t>2.</w:t>
            </w:r>
            <w:hyperlink r:id="rId8" w:tgtFrame="_blank" w:history="1">
              <w:r w:rsidR="00B72F3D" w:rsidRPr="009009C2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中国文化外译之民歌翻译策略探究</w:t>
              </w:r>
            </w:hyperlink>
            <w:r w:rsidR="00B72F3D" w:rsidRPr="009009C2">
              <w:rPr>
                <w:rFonts w:hint="eastAsia"/>
              </w:rPr>
              <w:t>2019</w:t>
            </w:r>
            <w:r w:rsidR="00B72F3D">
              <w:rPr>
                <w:rFonts w:hint="eastAsia"/>
              </w:rPr>
              <w:t>年</w:t>
            </w:r>
          </w:p>
          <w:p w:rsidR="003C2C01" w:rsidRPr="009009C2" w:rsidRDefault="00011C73" w:rsidP="009009C2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778192"/>
                <w:spacing w:val="8"/>
                <w:szCs w:val="21"/>
              </w:rPr>
            </w:pPr>
            <w:r w:rsidRPr="009009C2">
              <w:rPr>
                <w:rFonts w:hint="eastAsia"/>
              </w:rPr>
              <w:t>3.</w:t>
            </w:r>
            <w:hyperlink r:id="rId9" w:tgtFrame="_blank" w:history="1">
              <w:r w:rsidR="00B72F3D" w:rsidRPr="009009C2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</w:rPr>
                <w:t>生态翻译学视角下电影《冰雪奇缘</w:t>
              </w:r>
              <w:r w:rsidR="00B72F3D" w:rsidRPr="009009C2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</w:rPr>
                <w:t>2</w:t>
              </w:r>
              <w:r w:rsidR="00B72F3D" w:rsidRPr="009009C2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</w:rPr>
                <w:t>》字幕翻译探究</w:t>
              </w:r>
            </w:hyperlink>
            <w:r w:rsidR="00B72F3D" w:rsidRPr="009009C2">
              <w:rPr>
                <w:rFonts w:ascii="Times New Roman" w:hAnsi="Times New Roman" w:hint="eastAsia"/>
                <w:color w:val="778192"/>
                <w:spacing w:val="8"/>
                <w:szCs w:val="21"/>
              </w:rPr>
              <w:t xml:space="preserve"> </w:t>
            </w:r>
            <w:r w:rsidR="00B72F3D" w:rsidRPr="009009C2">
              <w:rPr>
                <w:rFonts w:hint="eastAsia"/>
              </w:rPr>
              <w:t>2020</w:t>
            </w:r>
            <w:r w:rsidR="00B72F3D">
              <w:rPr>
                <w:rFonts w:hint="eastAsia"/>
              </w:rPr>
              <w:t>年</w:t>
            </w:r>
          </w:p>
          <w:p w:rsidR="00011C73" w:rsidRPr="009009C2" w:rsidRDefault="00011C73" w:rsidP="00011C73">
            <w:pPr>
              <w:widowControl/>
              <w:wordWrap w:val="0"/>
              <w:ind w:left="315" w:hangingChars="150" w:hanging="315"/>
              <w:jc w:val="left"/>
            </w:pPr>
            <w:r w:rsidRPr="009009C2">
              <w:rPr>
                <w:rFonts w:hint="eastAsia"/>
              </w:rPr>
              <w:t>4.</w:t>
            </w:r>
            <w:hyperlink r:id="rId10" w:tgtFrame="_blank" w:history="1">
              <w:r w:rsidR="00B72F3D" w:rsidRPr="009009C2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6F8FA"/>
                </w:rPr>
                <w:t>生态翻译学语言维度视域下川江号子翻译研究</w:t>
              </w:r>
            </w:hyperlink>
            <w:r w:rsidR="00B72F3D" w:rsidRPr="009009C2">
              <w:rPr>
                <w:rFonts w:hint="eastAsia"/>
              </w:rPr>
              <w:t xml:space="preserve"> 2021</w:t>
            </w:r>
            <w:r w:rsidR="00B72F3D">
              <w:rPr>
                <w:rFonts w:hint="eastAsia"/>
              </w:rPr>
              <w:t>年</w:t>
            </w:r>
          </w:p>
          <w:p w:rsidR="00011C73" w:rsidRPr="009009C2" w:rsidRDefault="00011C73" w:rsidP="00011C73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778192"/>
                <w:spacing w:val="8"/>
                <w:szCs w:val="21"/>
              </w:rPr>
            </w:pPr>
            <w:r w:rsidRPr="009009C2">
              <w:rPr>
                <w:rFonts w:hint="eastAsia"/>
              </w:rPr>
              <w:t>5.</w:t>
            </w:r>
            <w:r w:rsidR="00B72F3D">
              <w:rPr>
                <w:rFonts w:hint="eastAsia"/>
              </w:rPr>
              <w:t>生态翻译学视角下劳动号子英译策略</w:t>
            </w:r>
            <w:r w:rsidR="00B72F3D">
              <w:rPr>
                <w:rFonts w:hint="eastAsia"/>
              </w:rPr>
              <w:t xml:space="preserve"> 2021</w:t>
            </w:r>
            <w:r w:rsidR="00B72F3D">
              <w:rPr>
                <w:rFonts w:hint="eastAsia"/>
              </w:rPr>
              <w:t>年</w:t>
            </w:r>
          </w:p>
          <w:p w:rsidR="00011C73" w:rsidRPr="007659D2" w:rsidRDefault="00011C73" w:rsidP="00B72F3D">
            <w:pPr>
              <w:widowControl/>
              <w:wordWrap w:val="0"/>
              <w:ind w:left="360" w:hangingChars="150" w:hanging="36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276269" w:rsidRPr="00B96419" w:rsidTr="00AF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7"/>
        </w:trPr>
        <w:tc>
          <w:tcPr>
            <w:tcW w:w="8522" w:type="dxa"/>
            <w:gridSpan w:val="4"/>
          </w:tcPr>
          <w:p w:rsidR="00276269" w:rsidRDefault="00276269" w:rsidP="00B96419">
            <w:r w:rsidRPr="00B96419">
              <w:rPr>
                <w:rFonts w:hint="eastAsia"/>
              </w:rPr>
              <w:lastRenderedPageBreak/>
              <w:t>编撰书籍：</w:t>
            </w:r>
          </w:p>
          <w:p w:rsidR="00276269" w:rsidRDefault="00011C73" w:rsidP="00000F9A"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eastAsia"/>
              </w:rPr>
              <w:t>1.</w:t>
            </w:r>
            <w:r w:rsidR="007659D2">
              <w:rPr>
                <w:rFonts w:hint="eastAsia"/>
              </w:rPr>
              <w:t>2016</w:t>
            </w:r>
            <w:r w:rsidR="007659D2">
              <w:rPr>
                <w:rFonts w:hint="eastAsia"/>
              </w:rPr>
              <w:t>年《实用英语应用文写作》哈尔滨工业大学出版社</w:t>
            </w:r>
          </w:p>
          <w:p w:rsidR="00011C73" w:rsidRDefault="00011C73" w:rsidP="00011C73"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eastAsia"/>
              </w:rPr>
              <w:t>2.2017</w:t>
            </w:r>
            <w:r>
              <w:rPr>
                <w:rFonts w:hint="eastAsia"/>
              </w:rPr>
              <w:t>年《英汉互译教程》哈尔滨工业大学出版社</w:t>
            </w:r>
          </w:p>
          <w:p w:rsidR="00011C73" w:rsidRDefault="00011C73" w:rsidP="007659D2"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eastAsia"/>
              </w:rPr>
              <w:t>3.</w:t>
            </w:r>
            <w:r w:rsidR="007659D2">
              <w:rPr>
                <w:rFonts w:hint="eastAsia"/>
              </w:rPr>
              <w:t>2018</w:t>
            </w:r>
            <w:r w:rsidR="007659D2">
              <w:rPr>
                <w:rFonts w:hint="eastAsia"/>
              </w:rPr>
              <w:t>年《鲁滨孙漂流记》译著</w:t>
            </w:r>
            <w:r w:rsidR="007659D2">
              <w:rPr>
                <w:rFonts w:hint="eastAsia"/>
              </w:rPr>
              <w:t xml:space="preserve"> </w:t>
            </w:r>
            <w:r w:rsidR="007659D2">
              <w:rPr>
                <w:rFonts w:hint="eastAsia"/>
              </w:rPr>
              <w:t>哈尔滨工业大学出版社</w:t>
            </w:r>
          </w:p>
          <w:p w:rsidR="00B72F3D" w:rsidRPr="00011C73" w:rsidRDefault="00B72F3D" w:rsidP="00BD4881"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eastAsia"/>
              </w:rPr>
              <w:t>4.</w:t>
            </w:r>
            <w:r w:rsidR="00BD4881">
              <w:rPr>
                <w:rFonts w:hint="eastAsia"/>
              </w:rPr>
              <w:t>2018</w:t>
            </w:r>
            <w:r w:rsidR="00BD4881">
              <w:rPr>
                <w:rFonts w:hint="eastAsia"/>
              </w:rPr>
              <w:t>年《培根随笔集》译著</w:t>
            </w:r>
            <w:r w:rsidR="00BD4881">
              <w:rPr>
                <w:rFonts w:hint="eastAsia"/>
              </w:rPr>
              <w:t xml:space="preserve"> </w:t>
            </w:r>
            <w:r w:rsidR="00BD4881">
              <w:rPr>
                <w:rFonts w:hint="eastAsia"/>
              </w:rPr>
              <w:t>中国文联出版社</w:t>
            </w: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3"/>
        </w:trPr>
        <w:tc>
          <w:tcPr>
            <w:tcW w:w="8522" w:type="dxa"/>
            <w:gridSpan w:val="4"/>
          </w:tcPr>
          <w:p w:rsidR="007659D2" w:rsidRDefault="00276269" w:rsidP="00B96419">
            <w:r w:rsidRPr="00B96419">
              <w:rPr>
                <w:rFonts w:hint="eastAsia"/>
              </w:rPr>
              <w:t>荣誉奖励：</w:t>
            </w:r>
          </w:p>
          <w:p w:rsidR="00276269" w:rsidRDefault="007659D2" w:rsidP="00B96419">
            <w:r>
              <w:rPr>
                <w:rFonts w:hint="eastAsia"/>
              </w:rPr>
              <w:t>哈尔滨理工大学优秀教师</w:t>
            </w:r>
          </w:p>
          <w:p w:rsidR="00276269" w:rsidRDefault="007659D2" w:rsidP="00000F9A"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eastAsia"/>
              </w:rPr>
              <w:t>哈尔滨理工大学优秀主讲教师</w:t>
            </w:r>
          </w:p>
          <w:p w:rsidR="007659D2" w:rsidRPr="007659D2" w:rsidRDefault="007659D2" w:rsidP="00000F9A"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eastAsia"/>
              </w:rPr>
              <w:t>哈尔滨理工大学三全育人优秀教师</w:t>
            </w:r>
          </w:p>
        </w:tc>
      </w:tr>
    </w:tbl>
    <w:p w:rsidR="00276269" w:rsidRDefault="00276269"/>
    <w:sectPr w:rsidR="00276269" w:rsidSect="00E54AAB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39" w:rsidRDefault="00116B39" w:rsidP="00612D62">
      <w:r>
        <w:separator/>
      </w:r>
    </w:p>
  </w:endnote>
  <w:endnote w:type="continuationSeparator" w:id="0">
    <w:p w:rsidR="00116B39" w:rsidRDefault="00116B39" w:rsidP="0061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39" w:rsidRDefault="00116B39" w:rsidP="00612D62">
      <w:r>
        <w:separator/>
      </w:r>
    </w:p>
  </w:footnote>
  <w:footnote w:type="continuationSeparator" w:id="0">
    <w:p w:rsidR="00116B39" w:rsidRDefault="00116B39" w:rsidP="00612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69" w:rsidRDefault="00276269" w:rsidP="00D7202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5EC7"/>
    <w:rsid w:val="00000F9A"/>
    <w:rsid w:val="00011C73"/>
    <w:rsid w:val="00064E39"/>
    <w:rsid w:val="000B75F3"/>
    <w:rsid w:val="000C121B"/>
    <w:rsid w:val="000F3B3B"/>
    <w:rsid w:val="00115EC7"/>
    <w:rsid w:val="00116B39"/>
    <w:rsid w:val="00163E51"/>
    <w:rsid w:val="001941FF"/>
    <w:rsid w:val="001C7EC8"/>
    <w:rsid w:val="002140AF"/>
    <w:rsid w:val="00276269"/>
    <w:rsid w:val="00282402"/>
    <w:rsid w:val="002920AA"/>
    <w:rsid w:val="003703F8"/>
    <w:rsid w:val="003C2C01"/>
    <w:rsid w:val="00491A7B"/>
    <w:rsid w:val="005830C2"/>
    <w:rsid w:val="005C2AF0"/>
    <w:rsid w:val="00612D62"/>
    <w:rsid w:val="00643577"/>
    <w:rsid w:val="00674243"/>
    <w:rsid w:val="006A0474"/>
    <w:rsid w:val="006D7D8A"/>
    <w:rsid w:val="006E17DF"/>
    <w:rsid w:val="007659D2"/>
    <w:rsid w:val="007E77B5"/>
    <w:rsid w:val="008E2869"/>
    <w:rsid w:val="009009C2"/>
    <w:rsid w:val="00996BB2"/>
    <w:rsid w:val="00A27AEB"/>
    <w:rsid w:val="00A979AB"/>
    <w:rsid w:val="00AD75B5"/>
    <w:rsid w:val="00AE191E"/>
    <w:rsid w:val="00AF6953"/>
    <w:rsid w:val="00B109B1"/>
    <w:rsid w:val="00B72F3D"/>
    <w:rsid w:val="00B96419"/>
    <w:rsid w:val="00BA573D"/>
    <w:rsid w:val="00BD4881"/>
    <w:rsid w:val="00C46BFA"/>
    <w:rsid w:val="00C471CC"/>
    <w:rsid w:val="00CC6BA1"/>
    <w:rsid w:val="00D0015F"/>
    <w:rsid w:val="00D72024"/>
    <w:rsid w:val="00DF57B7"/>
    <w:rsid w:val="00E30B97"/>
    <w:rsid w:val="00E54AAB"/>
    <w:rsid w:val="00EB6BB3"/>
    <w:rsid w:val="00EC6199"/>
    <w:rsid w:val="00F5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E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rsid w:val="0061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612D6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61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612D62"/>
    <w:rPr>
      <w:rFonts w:cs="Times New Roman"/>
      <w:sz w:val="18"/>
      <w:szCs w:val="18"/>
    </w:rPr>
  </w:style>
  <w:style w:type="paragraph" w:customStyle="1" w:styleId="nospacing">
    <w:name w:val="nospacing"/>
    <w:basedOn w:val="a"/>
    <w:uiPriority w:val="99"/>
    <w:rsid w:val="00D720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11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7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04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6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13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NS8/Detail?sfield=fn&amp;QueryID=25&amp;CurRec=4&amp;recid=&amp;FileName=HWYY201921080&amp;DbName=CJFDLAST2020&amp;DbCode=CJFD&amp;yx=&amp;pr=CFJD2019;CJFR2019;&amp;URLID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ns.cnki.net/KNS8/Detail?sfield=fn&amp;QueryID=25&amp;CurRec=3&amp;recid=&amp;FileName=HJLL201912034&amp;DbName=CJFDLAST2020&amp;DbCode=CJFD&amp;yx=&amp;pr=CJFR2019;&amp;URLID=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ns.cnki.net/KNS8/Detail?sfield=fn&amp;QueryID=25&amp;CurRec=1&amp;recid=&amp;FileName=XYYY202128119&amp;DbName=CJFDLASN2021&amp;DbCode=CJFD&amp;yx=&amp;pr=CFJD2021;&amp;URLID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s.cnki.net/KNS8/Detail?sfield=fn&amp;QueryID=25&amp;CurRec=2&amp;recid=&amp;FileName=HWYY202011087&amp;DbName=CJFDLAST2020&amp;DbCode=CJFD&amp;yx=&amp;pr=CFJD2020;CJFR2020;&amp;URLID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Windows 用户</dc:creator>
  <cp:keywords/>
  <dc:description/>
  <cp:lastModifiedBy>User</cp:lastModifiedBy>
  <cp:revision>14</cp:revision>
  <dcterms:created xsi:type="dcterms:W3CDTF">2016-05-24T07:36:00Z</dcterms:created>
  <dcterms:modified xsi:type="dcterms:W3CDTF">2021-11-14T07:32:00Z</dcterms:modified>
</cp:coreProperties>
</file>