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哈尔滨</w:t>
      </w:r>
      <w:r>
        <w:rPr>
          <w:rFonts w:ascii="黑体" w:eastAsia="黑体"/>
          <w:b/>
          <w:sz w:val="44"/>
          <w:szCs w:val="44"/>
        </w:rPr>
        <w:t>理工</w:t>
      </w:r>
      <w:r>
        <w:rPr>
          <w:rFonts w:hint="eastAsia" w:ascii="黑体" w:eastAsia="黑体"/>
          <w:b/>
          <w:sz w:val="44"/>
          <w:szCs w:val="44"/>
        </w:rPr>
        <w:t>大学研究生导师信息表</w:t>
      </w:r>
    </w:p>
    <w:p>
      <w:pPr>
        <w:spacing w:afterLines="50" w:line="280" w:lineRule="exact"/>
        <w:jc w:val="center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（2</w:t>
      </w:r>
      <w:r>
        <w:rPr>
          <w:rFonts w:ascii="黑体" w:eastAsia="黑体"/>
          <w:b/>
          <w:sz w:val="20"/>
          <w:szCs w:val="20"/>
        </w:rPr>
        <w:t>02</w:t>
      </w:r>
      <w:r>
        <w:rPr>
          <w:rFonts w:hint="eastAsia" w:ascii="黑体" w:eastAsia="黑体"/>
          <w:b/>
          <w:sz w:val="20"/>
          <w:szCs w:val="20"/>
          <w:lang w:val="en-US" w:eastAsia="zh-CN"/>
        </w:rPr>
        <w:t>3</w:t>
      </w:r>
      <w:r>
        <w:rPr>
          <w:rFonts w:hint="eastAsia" w:ascii="黑体" w:eastAsia="黑体"/>
          <w:b/>
          <w:sz w:val="20"/>
          <w:szCs w:val="20"/>
        </w:rPr>
        <w:t>版）</w:t>
      </w:r>
    </w:p>
    <w:p>
      <w:pPr>
        <w:spacing w:afterLines="50" w:line="280" w:lineRule="exact"/>
        <w:jc w:val="left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注：根据招生宣传需要，此信息表将通过网站对外发布。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87"/>
        <w:gridCol w:w="675"/>
        <w:gridCol w:w="38"/>
        <w:gridCol w:w="929"/>
        <w:gridCol w:w="706"/>
        <w:gridCol w:w="450"/>
        <w:gridCol w:w="545"/>
        <w:gridCol w:w="11"/>
        <w:gridCol w:w="518"/>
        <w:gridCol w:w="1890"/>
        <w:gridCol w:w="525"/>
        <w:gridCol w:w="1135"/>
        <w:gridCol w:w="159"/>
        <w:gridCol w:w="433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一、导师基本信息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1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导师姓名</w:t>
            </w:r>
          </w:p>
        </w:tc>
        <w:tc>
          <w:tcPr>
            <w:tcW w:w="266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田欣欣</w:t>
            </w:r>
          </w:p>
        </w:tc>
        <w:tc>
          <w:tcPr>
            <w:tcW w:w="2419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民    族</w:t>
            </w:r>
          </w:p>
        </w:tc>
        <w:tc>
          <w:tcPr>
            <w:tcW w:w="296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1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    别</w:t>
            </w:r>
          </w:p>
        </w:tc>
        <w:tc>
          <w:tcPr>
            <w:tcW w:w="266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女</w:t>
            </w:r>
          </w:p>
        </w:tc>
        <w:tc>
          <w:tcPr>
            <w:tcW w:w="2419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出生年月</w:t>
            </w:r>
          </w:p>
        </w:tc>
        <w:tc>
          <w:tcPr>
            <w:tcW w:w="296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1988.05.04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1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移动电话</w:t>
            </w:r>
          </w:p>
        </w:tc>
        <w:tc>
          <w:tcPr>
            <w:tcW w:w="2668" w:type="dxa"/>
            <w:gridSpan w:val="5"/>
            <w:shd w:val="clear" w:color="auto" w:fill="auto"/>
            <w:vAlign w:val="center"/>
          </w:tcPr>
          <w:p>
            <w:pPr>
              <w:tabs>
                <w:tab w:val="left" w:pos="400"/>
              </w:tabs>
              <w:spacing w:line="240" w:lineRule="exact"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ab/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18845118695</w:t>
            </w:r>
          </w:p>
        </w:tc>
        <w:tc>
          <w:tcPr>
            <w:tcW w:w="2419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办公电话</w:t>
            </w:r>
          </w:p>
        </w:tc>
        <w:tc>
          <w:tcPr>
            <w:tcW w:w="296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0451-86392924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1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E-mail</w:t>
            </w:r>
          </w:p>
        </w:tc>
        <w:tc>
          <w:tcPr>
            <w:tcW w:w="267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m18845118695@163.com</w:t>
            </w:r>
          </w:p>
        </w:tc>
        <w:tc>
          <w:tcPr>
            <w:tcW w:w="2408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职    称</w:t>
            </w:r>
          </w:p>
        </w:tc>
        <w:tc>
          <w:tcPr>
            <w:tcW w:w="296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1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最后毕业学校、学历、学位</w:t>
            </w:r>
          </w:p>
        </w:tc>
        <w:tc>
          <w:tcPr>
            <w:tcW w:w="8048" w:type="dxa"/>
            <w:gridSpan w:val="1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黑龙江大学、博士、博士研究生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1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外聘兼职导师所在单位</w:t>
            </w:r>
          </w:p>
        </w:tc>
        <w:tc>
          <w:tcPr>
            <w:tcW w:w="267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08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296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1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校内导师所在学院</w:t>
            </w:r>
          </w:p>
        </w:tc>
        <w:tc>
          <w:tcPr>
            <w:tcW w:w="266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外国语学院</w:t>
            </w:r>
          </w:p>
        </w:tc>
        <w:tc>
          <w:tcPr>
            <w:tcW w:w="2419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296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系主任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1" w:type="dxa"/>
            <w:gridSpan w:val="3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导师类别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（博导、硕导）</w:t>
            </w:r>
          </w:p>
        </w:tc>
        <w:tc>
          <w:tcPr>
            <w:tcW w:w="266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硕导</w:t>
            </w:r>
          </w:p>
        </w:tc>
        <w:tc>
          <w:tcPr>
            <w:tcW w:w="2419" w:type="dxa"/>
            <w:gridSpan w:val="3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首次聘任时间</w:t>
            </w:r>
          </w:p>
        </w:tc>
        <w:tc>
          <w:tcPr>
            <w:tcW w:w="296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2021.0</w:t>
            </w:r>
            <w:r>
              <w:rPr>
                <w:rFonts w:hint="eastAsia" w:cs="Times New Roman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1" w:type="dxa"/>
            <w:gridSpan w:val="3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6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419" w:type="dxa"/>
            <w:gridSpan w:val="3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96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1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现属一级学科</w:t>
            </w:r>
          </w:p>
        </w:tc>
        <w:tc>
          <w:tcPr>
            <w:tcW w:w="266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外国语言文学</w:t>
            </w:r>
          </w:p>
        </w:tc>
        <w:tc>
          <w:tcPr>
            <w:tcW w:w="2419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现属专业学位类别、领域</w:t>
            </w:r>
          </w:p>
        </w:tc>
        <w:tc>
          <w:tcPr>
            <w:tcW w:w="296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俄语语言文学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1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主要研究方向</w:t>
            </w:r>
          </w:p>
        </w:tc>
        <w:tc>
          <w:tcPr>
            <w:tcW w:w="5087" w:type="dxa"/>
            <w:gridSpan w:val="8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俄语语义学、俄罗斯儿童文学</w:t>
            </w:r>
          </w:p>
        </w:tc>
        <w:tc>
          <w:tcPr>
            <w:tcW w:w="296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1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学术荣誉（长江、杰青、百千万、省部级人才等称号）</w:t>
            </w:r>
          </w:p>
        </w:tc>
        <w:tc>
          <w:tcPr>
            <w:tcW w:w="8048" w:type="dxa"/>
            <w:gridSpan w:val="1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1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参加何学术团体、任何职务</w:t>
            </w:r>
          </w:p>
        </w:tc>
        <w:tc>
          <w:tcPr>
            <w:tcW w:w="8048" w:type="dxa"/>
            <w:gridSpan w:val="1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二、代表性成果（教学科研获奖、专利、鉴定、专著、教材等，不超过10项）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39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2435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成果名称</w:t>
            </w:r>
          </w:p>
        </w:tc>
        <w:tc>
          <w:tcPr>
            <w:tcW w:w="393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获奖名称、等级及证书号，专利授权号，鉴定单位，出版单位及书号等</w:t>
            </w:r>
          </w:p>
        </w:tc>
        <w:tc>
          <w:tcPr>
            <w:tcW w:w="1294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</w:t>
            </w:r>
          </w:p>
        </w:tc>
        <w:tc>
          <w:tcPr>
            <w:tcW w:w="243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俄语动词义位的形式</w:t>
            </w:r>
          </w:p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句法描写</w:t>
            </w:r>
          </w:p>
        </w:tc>
        <w:tc>
          <w:tcPr>
            <w:tcW w:w="393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黑龙江省高校人文社会科学研究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</w:rPr>
              <w:t>优秀成果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二等</w:t>
            </w:r>
            <w:r>
              <w:rPr>
                <w:rFonts w:hint="eastAsia"/>
                <w:color w:val="auto"/>
                <w:szCs w:val="21"/>
              </w:rPr>
              <w:t>奖</w:t>
            </w:r>
            <w:r>
              <w:rPr>
                <w:rFonts w:hint="eastAsia"/>
                <w:color w:val="auto"/>
                <w:szCs w:val="21"/>
                <w:lang w:eastAsia="zh-CN"/>
              </w:rPr>
              <w:t>，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黑龙江省教师发展学院</w:t>
            </w:r>
          </w:p>
          <w:p>
            <w:pPr>
              <w:jc w:val="center"/>
              <w:rPr>
                <w:rFonts w:hint="eastAsia"/>
                <w:sz w:val="22"/>
                <w:szCs w:val="22"/>
              </w:rPr>
            </w:pPr>
          </w:p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12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2022.01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243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俄语动词义位的形式</w:t>
            </w:r>
          </w:p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句法描写</w:t>
            </w:r>
          </w:p>
        </w:tc>
        <w:tc>
          <w:tcPr>
            <w:tcW w:w="393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</w:rPr>
              <w:t>黑龙江省外语学科优秀科研成果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二等</w:t>
            </w:r>
            <w:r>
              <w:rPr>
                <w:rFonts w:hint="eastAsia"/>
                <w:color w:val="auto"/>
                <w:szCs w:val="21"/>
              </w:rPr>
              <w:t>奖</w:t>
            </w:r>
            <w:r>
              <w:rPr>
                <w:rFonts w:hint="eastAsia"/>
                <w:color w:val="auto"/>
                <w:szCs w:val="21"/>
                <w:lang w:eastAsia="zh-CN"/>
              </w:rPr>
              <w:t>，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黑龙江省社科联</w:t>
            </w:r>
          </w:p>
        </w:tc>
        <w:tc>
          <w:tcPr>
            <w:tcW w:w="12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2022.01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3</w:t>
            </w:r>
          </w:p>
        </w:tc>
        <w:tc>
          <w:tcPr>
            <w:tcW w:w="243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spacing w:val="-11"/>
                <w:w w:val="99"/>
                <w:sz w:val="21"/>
                <w:lang w:eastAsia="zh-CN"/>
              </w:rPr>
              <w:t>“赛教融合”：俄语专业提升</w:t>
            </w:r>
            <w:r>
              <w:rPr>
                <w:sz w:val="21"/>
                <w:lang w:eastAsia="zh-CN"/>
              </w:rPr>
              <w:t>人才培养质量的探索与实践</w:t>
            </w:r>
          </w:p>
        </w:tc>
        <w:tc>
          <w:tcPr>
            <w:tcW w:w="393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黑龙江省高等教育教学成果奖</w:t>
            </w:r>
          </w:p>
          <w:p>
            <w:pPr>
              <w:jc w:val="center"/>
              <w:rPr>
                <w:rFonts w:hint="default"/>
                <w:b/>
                <w:szCs w:val="21"/>
                <w:lang w:val="en-US"/>
              </w:rPr>
            </w:pPr>
            <w:r>
              <w:rPr>
                <w:sz w:val="21"/>
                <w:lang w:eastAsia="zh-CN"/>
              </w:rPr>
              <w:t>二等奖</w:t>
            </w:r>
            <w:r>
              <w:rPr>
                <w:rFonts w:hint="eastAsia"/>
                <w:sz w:val="21"/>
                <w:lang w:eastAsia="zh-CN"/>
              </w:rPr>
              <w:t>，</w:t>
            </w:r>
            <w:r>
              <w:rPr>
                <w:rFonts w:hint="eastAsia"/>
                <w:sz w:val="21"/>
                <w:lang w:val="en-US" w:eastAsia="zh-CN"/>
              </w:rPr>
              <w:t>黑龙江省教育厅</w:t>
            </w:r>
          </w:p>
        </w:tc>
        <w:tc>
          <w:tcPr>
            <w:tcW w:w="12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2019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5/5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4</w:t>
            </w:r>
          </w:p>
        </w:tc>
        <w:tc>
          <w:tcPr>
            <w:tcW w:w="2435" w:type="dxa"/>
            <w:gridSpan w:val="5"/>
            <w:shd w:val="clear" w:color="auto" w:fill="auto"/>
            <w:vAlign w:val="center"/>
          </w:tcPr>
          <w:p>
            <w:pPr>
              <w:pStyle w:val="11"/>
              <w:spacing w:before="21" w:line="310" w:lineRule="atLeast"/>
              <w:ind w:left="1149" w:leftChars="0" w:right="481" w:rightChars="0" w:hanging="658" w:firstLineChars="0"/>
              <w:jc w:val="left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“一带一路”</w:t>
            </w:r>
          </w:p>
          <w:p>
            <w:pPr>
              <w:jc w:val="center"/>
              <w:rPr>
                <w:rFonts w:hint="default"/>
                <w:spacing w:val="-11"/>
                <w:w w:val="99"/>
                <w:sz w:val="21"/>
                <w:lang w:val="en-US" w:eastAsia="zh-CN"/>
              </w:rPr>
            </w:pPr>
            <w:r>
              <w:rPr>
                <w:sz w:val="21"/>
                <w:lang w:eastAsia="zh-CN"/>
              </w:rPr>
              <w:t>国</w:t>
            </w:r>
            <w:r>
              <w:rPr>
                <w:rFonts w:hint="eastAsia"/>
                <w:sz w:val="21"/>
                <w:lang w:val="en-US" w:eastAsia="zh-CN"/>
              </w:rPr>
              <w:t>别概览-亚美尼亚</w:t>
            </w:r>
          </w:p>
        </w:tc>
        <w:tc>
          <w:tcPr>
            <w:tcW w:w="393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大连海事大学出版社</w:t>
            </w:r>
          </w:p>
        </w:tc>
        <w:tc>
          <w:tcPr>
            <w:tcW w:w="12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2018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</w:t>
            </w:r>
            <w:r>
              <w:rPr>
                <w:rFonts w:ascii="Times New Roman"/>
                <w:sz w:val="21"/>
              </w:rPr>
              <w:t>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43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2019外研社多语种教学之星大赛</w:t>
            </w:r>
          </w:p>
        </w:tc>
        <w:tc>
          <w:tcPr>
            <w:tcW w:w="393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总决赛季军，教育部高等学校外国语言文学专业教学指导委员会</w:t>
            </w:r>
          </w:p>
        </w:tc>
        <w:tc>
          <w:tcPr>
            <w:tcW w:w="12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2019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43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2021外研社多语种教学之星大赛</w:t>
            </w:r>
          </w:p>
        </w:tc>
        <w:tc>
          <w:tcPr>
            <w:tcW w:w="393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总决赛季军，北京外国语大学中国外语与教育研究中心</w:t>
            </w:r>
          </w:p>
        </w:tc>
        <w:tc>
          <w:tcPr>
            <w:tcW w:w="12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2021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43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首届黑龙江省高校教师教学创新大赛</w:t>
            </w:r>
          </w:p>
        </w:tc>
        <w:tc>
          <w:tcPr>
            <w:tcW w:w="393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一等奖</w:t>
            </w:r>
            <w:r>
              <w:rPr>
                <w:rFonts w:hint="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/>
                <w:sz w:val="21"/>
                <w:szCs w:val="21"/>
              </w:rPr>
              <w:t>教学学术</w:t>
            </w:r>
            <w:r>
              <w:rPr>
                <w:rFonts w:hint="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教学活动创新奖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sz w:val="21"/>
                <w:szCs w:val="21"/>
              </w:rPr>
              <w:t>黑龙江省教育厅</w:t>
            </w:r>
          </w:p>
          <w:p>
            <w:pPr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12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sz w:val="21"/>
                <w:szCs w:val="21"/>
              </w:rPr>
              <w:t>2021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43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黑龙江省首届高等学校课程思政教学竞赛</w:t>
            </w:r>
          </w:p>
        </w:tc>
        <w:tc>
          <w:tcPr>
            <w:tcW w:w="393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一等奖、优秀教学案例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sz w:val="21"/>
                <w:szCs w:val="21"/>
              </w:rPr>
              <w:t>黑龙江省教育厅</w:t>
            </w:r>
          </w:p>
        </w:tc>
        <w:tc>
          <w:tcPr>
            <w:tcW w:w="12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2021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435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首届全国高校俄语课件大赛</w:t>
            </w:r>
          </w:p>
        </w:tc>
        <w:tc>
          <w:tcPr>
            <w:tcW w:w="393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三等奖，外语教学与研究出版社</w:t>
            </w:r>
          </w:p>
        </w:tc>
        <w:tc>
          <w:tcPr>
            <w:tcW w:w="12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2021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三、论文（</w:t>
            </w:r>
            <w:r>
              <w:rPr>
                <w:b/>
                <w:sz w:val="24"/>
              </w:rPr>
              <w:t>以第一作者或通讯作者发表的代表性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b/>
                <w:sz w:val="24"/>
              </w:rPr>
              <w:t>论文</w:t>
            </w:r>
            <w:r>
              <w:rPr>
                <w:rFonts w:hint="eastAsia"/>
                <w:b/>
                <w:sz w:val="24"/>
              </w:rPr>
              <w:t>，不超过</w:t>
            </w:r>
            <w:r>
              <w:rPr>
                <w:b/>
                <w:sz w:val="24"/>
              </w:rPr>
              <w:t>10篇）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2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343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2419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检索类别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</w:trPr>
        <w:tc>
          <w:tcPr>
            <w:tcW w:w="6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34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sz w:val="21"/>
                <w:szCs w:val="21"/>
                <w:lang w:val="en-US" w:eastAsia="zh-CN"/>
              </w:rPr>
              <w:t>Historical formation of Russian children's literature</w:t>
            </w:r>
          </w:p>
        </w:tc>
        <w:tc>
          <w:tcPr>
            <w:tcW w:w="241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sz w:val="21"/>
                <w:szCs w:val="21"/>
                <w:lang w:val="en-US" w:eastAsia="zh-CN"/>
              </w:rPr>
              <w:t>Voprosy Istorii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eastAsia="仿宋"/>
                <w:color w:val="000000"/>
                <w:sz w:val="21"/>
                <w:szCs w:val="21"/>
              </w:rPr>
              <w:t>A</w:t>
            </w:r>
            <w:r>
              <w:rPr>
                <w:rFonts w:eastAsia="仿宋"/>
                <w:color w:val="000000"/>
                <w:sz w:val="21"/>
                <w:szCs w:val="21"/>
                <w:lang w:val="ru-RU"/>
              </w:rPr>
              <w:t>&amp;</w:t>
            </w:r>
            <w:r>
              <w:rPr>
                <w:rFonts w:eastAsia="仿宋"/>
                <w:color w:val="000000"/>
                <w:sz w:val="21"/>
                <w:szCs w:val="21"/>
              </w:rPr>
              <w:t>HCI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2021（03）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</w:trPr>
        <w:tc>
          <w:tcPr>
            <w:tcW w:w="6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34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俄语动词义位的形式句法描写</w:t>
            </w:r>
          </w:p>
        </w:tc>
        <w:tc>
          <w:tcPr>
            <w:tcW w:w="241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外国语文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北大中文核心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2019（5）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</w:trPr>
        <w:tc>
          <w:tcPr>
            <w:tcW w:w="6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34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highlight w:val="none"/>
              </w:rPr>
              <w:t>题元重合及其语义功能表现</w:t>
            </w:r>
          </w:p>
        </w:tc>
        <w:tc>
          <w:tcPr>
            <w:tcW w:w="241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外国语文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北大中文核心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2020（3）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exact"/>
        </w:trPr>
        <w:tc>
          <w:tcPr>
            <w:tcW w:w="6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34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 w:eastAsia="仿宋"/>
                <w:sz w:val="21"/>
                <w:szCs w:val="21"/>
              </w:rPr>
              <w:t>C</w:t>
            </w:r>
            <w:r>
              <w:rPr>
                <w:rFonts w:eastAsia="仿宋"/>
                <w:sz w:val="21"/>
                <w:szCs w:val="21"/>
                <w:lang w:val="ru-RU"/>
              </w:rPr>
              <w:t>опоставительный</w:t>
            </w:r>
            <w:r>
              <w:rPr>
                <w:rFonts w:eastAsia="仿宋"/>
                <w:sz w:val="21"/>
                <w:szCs w:val="21"/>
              </w:rPr>
              <w:t xml:space="preserve"> </w:t>
            </w:r>
            <w:r>
              <w:rPr>
                <w:rFonts w:eastAsia="仿宋"/>
                <w:sz w:val="21"/>
                <w:szCs w:val="21"/>
                <w:lang w:val="ru-RU"/>
              </w:rPr>
              <w:t>анализ</w:t>
            </w:r>
            <w:r>
              <w:rPr>
                <w:rFonts w:eastAsia="仿宋"/>
                <w:sz w:val="21"/>
                <w:szCs w:val="21"/>
              </w:rPr>
              <w:t xml:space="preserve"> </w:t>
            </w:r>
            <w:r>
              <w:rPr>
                <w:rFonts w:eastAsia="仿宋"/>
                <w:sz w:val="21"/>
                <w:szCs w:val="21"/>
                <w:lang w:val="ru-RU"/>
              </w:rPr>
              <w:t>на</w:t>
            </w:r>
            <w:r>
              <w:rPr>
                <w:rFonts w:eastAsia="仿宋"/>
                <w:sz w:val="21"/>
                <w:szCs w:val="21"/>
              </w:rPr>
              <w:t xml:space="preserve"> </w:t>
            </w:r>
            <w:r>
              <w:rPr>
                <w:rFonts w:eastAsia="仿宋"/>
                <w:sz w:val="21"/>
                <w:szCs w:val="21"/>
                <w:lang w:val="ru-RU"/>
              </w:rPr>
              <w:t>основе</w:t>
            </w:r>
            <w:r>
              <w:rPr>
                <w:rFonts w:eastAsia="仿宋"/>
                <w:sz w:val="21"/>
                <w:szCs w:val="21"/>
              </w:rPr>
              <w:t xml:space="preserve"> </w:t>
            </w:r>
            <w:r>
              <w:rPr>
                <w:rFonts w:eastAsia="仿宋"/>
                <w:sz w:val="21"/>
                <w:szCs w:val="21"/>
                <w:lang w:val="ru-RU"/>
              </w:rPr>
              <w:t>корпусов</w:t>
            </w:r>
            <w:r>
              <w:rPr>
                <w:rFonts w:eastAsia="仿宋"/>
                <w:sz w:val="21"/>
                <w:szCs w:val="21"/>
              </w:rPr>
              <w:t xml:space="preserve"> </w:t>
            </w:r>
            <w:r>
              <w:rPr>
                <w:rFonts w:eastAsia="仿宋"/>
                <w:sz w:val="21"/>
                <w:szCs w:val="21"/>
                <w:lang w:val="ru-RU"/>
              </w:rPr>
              <w:t>семем</w:t>
            </w:r>
            <w:r>
              <w:rPr>
                <w:rFonts w:eastAsia="仿宋"/>
                <w:sz w:val="21"/>
                <w:szCs w:val="21"/>
              </w:rPr>
              <w:t xml:space="preserve"> </w:t>
            </w:r>
            <w:r>
              <w:rPr>
                <w:rFonts w:eastAsia="仿宋"/>
                <w:sz w:val="21"/>
                <w:szCs w:val="21"/>
                <w:lang w:val="ru-RU"/>
              </w:rPr>
              <w:t>и</w:t>
            </w:r>
            <w:r>
              <w:rPr>
                <w:rFonts w:eastAsia="仿宋"/>
                <w:sz w:val="21"/>
                <w:szCs w:val="21"/>
              </w:rPr>
              <w:t xml:space="preserve"> </w:t>
            </w:r>
            <w:r>
              <w:rPr>
                <w:rFonts w:eastAsia="仿宋"/>
                <w:sz w:val="21"/>
                <w:szCs w:val="21"/>
                <w:lang w:val="ru-RU"/>
              </w:rPr>
              <w:t>сем</w:t>
            </w:r>
            <w:r>
              <w:rPr>
                <w:rFonts w:eastAsia="仿宋"/>
                <w:sz w:val="21"/>
                <w:szCs w:val="21"/>
              </w:rPr>
              <w:t xml:space="preserve"> </w:t>
            </w:r>
            <w:r>
              <w:rPr>
                <w:rFonts w:eastAsia="仿宋"/>
                <w:sz w:val="21"/>
                <w:szCs w:val="21"/>
                <w:lang w:val="ru-RU"/>
              </w:rPr>
              <w:t>глаголов</w:t>
            </w:r>
            <w:r>
              <w:rPr>
                <w:rFonts w:eastAsia="仿宋"/>
                <w:sz w:val="21"/>
                <w:szCs w:val="21"/>
              </w:rPr>
              <w:t xml:space="preserve"> </w:t>
            </w:r>
            <w:r>
              <w:rPr>
                <w:rFonts w:eastAsia="仿宋"/>
                <w:sz w:val="21"/>
                <w:szCs w:val="21"/>
                <w:lang w:val="ru-RU"/>
              </w:rPr>
              <w:t>социальной</w:t>
            </w:r>
            <w:r>
              <w:rPr>
                <w:rFonts w:eastAsia="仿宋"/>
                <w:sz w:val="21"/>
                <w:szCs w:val="21"/>
              </w:rPr>
              <w:t xml:space="preserve"> </w:t>
            </w:r>
            <w:r>
              <w:rPr>
                <w:rFonts w:hint="eastAsia" w:eastAsia="仿宋"/>
                <w:sz w:val="21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 </w:t>
            </w:r>
            <w:r>
              <w:rPr>
                <w:rFonts w:eastAsia="仿宋"/>
                <w:sz w:val="21"/>
                <w:szCs w:val="21"/>
                <w:lang w:val="ru-RU"/>
              </w:rPr>
              <w:t>деятельности</w:t>
            </w:r>
            <w:r>
              <w:rPr>
                <w:rFonts w:hint="eastAsia" w:eastAsia="仿宋"/>
                <w:sz w:val="21"/>
                <w:szCs w:val="21"/>
              </w:rPr>
              <w:t>“</w:t>
            </w:r>
            <w:r>
              <w:rPr>
                <w:rFonts w:eastAsia="仿宋"/>
                <w:sz w:val="21"/>
                <w:szCs w:val="21"/>
                <w:lang w:val="ru-RU"/>
              </w:rPr>
              <w:t>продавать</w:t>
            </w:r>
            <w:r>
              <w:rPr>
                <w:rFonts w:hint="eastAsia" w:eastAsia="仿宋"/>
                <w:sz w:val="21"/>
                <w:szCs w:val="21"/>
              </w:rPr>
              <w:t>/卖”</w:t>
            </w:r>
            <w:r>
              <w:rPr>
                <w:rFonts w:eastAsia="仿宋"/>
                <w:sz w:val="21"/>
                <w:szCs w:val="21"/>
                <w:lang w:val="ru-RU"/>
              </w:rPr>
              <w:t>в</w:t>
            </w:r>
            <w:r>
              <w:rPr>
                <w:rFonts w:eastAsia="仿宋"/>
                <w:sz w:val="21"/>
                <w:szCs w:val="21"/>
              </w:rPr>
              <w:t xml:space="preserve"> </w:t>
            </w:r>
            <w:r>
              <w:rPr>
                <w:rFonts w:eastAsia="仿宋"/>
                <w:sz w:val="21"/>
                <w:szCs w:val="21"/>
                <w:lang w:val="ru-RU"/>
              </w:rPr>
              <w:t>русском</w:t>
            </w:r>
            <w:r>
              <w:rPr>
                <w:rFonts w:eastAsia="仿宋"/>
                <w:sz w:val="21"/>
                <w:szCs w:val="21"/>
              </w:rPr>
              <w:t xml:space="preserve"> </w:t>
            </w:r>
            <w:r>
              <w:rPr>
                <w:rFonts w:eastAsia="仿宋"/>
                <w:sz w:val="21"/>
                <w:szCs w:val="21"/>
                <w:lang w:val="ru-RU"/>
              </w:rPr>
              <w:t>и</w:t>
            </w:r>
            <w:r>
              <w:rPr>
                <w:rFonts w:eastAsia="仿宋"/>
                <w:sz w:val="21"/>
                <w:szCs w:val="21"/>
              </w:rPr>
              <w:t xml:space="preserve"> </w:t>
            </w:r>
            <w:r>
              <w:rPr>
                <w:rFonts w:eastAsia="仿宋"/>
                <w:sz w:val="21"/>
                <w:szCs w:val="21"/>
                <w:lang w:val="ru-RU"/>
              </w:rPr>
              <w:t>китайском</w:t>
            </w:r>
            <w:r>
              <w:rPr>
                <w:rFonts w:eastAsia="仿宋"/>
                <w:sz w:val="21"/>
                <w:szCs w:val="21"/>
              </w:rPr>
              <w:t xml:space="preserve"> </w:t>
            </w:r>
            <w:r>
              <w:rPr>
                <w:rFonts w:eastAsia="仿宋"/>
                <w:sz w:val="21"/>
                <w:szCs w:val="21"/>
                <w:lang w:val="ru-RU"/>
              </w:rPr>
              <w:t>языках</w:t>
            </w:r>
          </w:p>
        </w:tc>
        <w:tc>
          <w:tcPr>
            <w:tcW w:w="241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  <w:lang w:val="ru-RU"/>
              </w:rPr>
              <w:t>Современная</w:t>
            </w:r>
            <w:r>
              <w:rPr>
                <w:rFonts w:eastAsia="仿宋"/>
                <w:sz w:val="21"/>
                <w:szCs w:val="21"/>
              </w:rPr>
              <w:t xml:space="preserve"> </w:t>
            </w:r>
            <w:r>
              <w:rPr>
                <w:rFonts w:eastAsia="仿宋"/>
                <w:sz w:val="21"/>
                <w:szCs w:val="21"/>
                <w:lang w:val="ru-RU"/>
              </w:rPr>
              <w:t>наука</w:t>
            </w:r>
            <w:r>
              <w:rPr>
                <w:rFonts w:hint="eastAsia" w:eastAsia="仿宋"/>
                <w:sz w:val="21"/>
                <w:szCs w:val="21"/>
                <w:lang w:val="ru-RU" w:eastAsia="zh-CN"/>
              </w:rPr>
              <w:t>；</w:t>
            </w:r>
            <w:r>
              <w:rPr>
                <w:rFonts w:hint="default" w:eastAsia="仿宋"/>
                <w:sz w:val="21"/>
                <w:szCs w:val="21"/>
                <w:lang w:val="ru-RU" w:eastAsia="zh-CN"/>
              </w:rPr>
              <w:t>Актуальные проблемы теории и практики-Гуманитарные науки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俄罗斯核心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2019（8）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6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34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  <w:lang w:val="ru-RU"/>
              </w:rPr>
              <w:t>Делать的义项及配价研究</w:t>
            </w:r>
          </w:p>
        </w:tc>
        <w:tc>
          <w:tcPr>
            <w:tcW w:w="241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俄罗斯语言文学与文化研究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省级期刊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2017（3）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6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334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俄语举止行为动词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语义次范畴研究</w:t>
            </w:r>
          </w:p>
        </w:tc>
        <w:tc>
          <w:tcPr>
            <w:tcW w:w="241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俄罗斯语言文学与文化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省级期刊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2022（1）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四、目前在研的科研项目（主持或主要参加的科研项目）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2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序号</w:t>
            </w:r>
          </w:p>
        </w:tc>
        <w:tc>
          <w:tcPr>
            <w:tcW w:w="279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项目名称</w:t>
            </w:r>
          </w:p>
        </w:tc>
        <w:tc>
          <w:tcPr>
            <w:tcW w:w="2964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项目来源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宋体" w:hAnsi="宋体"/>
              </w:rPr>
              <w:t>起讫时间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经费</w:t>
            </w:r>
          </w:p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(万元)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</w:trPr>
        <w:tc>
          <w:tcPr>
            <w:tcW w:w="6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</w:t>
            </w:r>
          </w:p>
        </w:tc>
        <w:tc>
          <w:tcPr>
            <w:tcW w:w="2798" w:type="dxa"/>
            <w:gridSpan w:val="5"/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  <w:p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基于语料库的俄语举止行为动词语义研究</w:t>
            </w:r>
          </w:p>
        </w:tc>
        <w:tc>
          <w:tcPr>
            <w:tcW w:w="2964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黑龙江省哲学社会科学研究</w:t>
            </w:r>
          </w:p>
          <w:p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青年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项目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2019.07-2021.12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1/7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exact"/>
        </w:trPr>
        <w:tc>
          <w:tcPr>
            <w:tcW w:w="6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</w:t>
            </w:r>
          </w:p>
        </w:tc>
        <w:tc>
          <w:tcPr>
            <w:tcW w:w="2798" w:type="dxa"/>
            <w:gridSpan w:val="5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基于语料库的俄语典型举止行为动词语义研究</w:t>
            </w:r>
          </w:p>
        </w:tc>
        <w:tc>
          <w:tcPr>
            <w:tcW w:w="2964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黑龙江省经济社会发展重点</w:t>
            </w:r>
          </w:p>
          <w:p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课题</w:t>
            </w:r>
            <w:r>
              <w:rPr>
                <w:rFonts w:hint="eastAsia" w:ascii="Tahoma" w:hAnsi="Tahoma" w:cs="Tahoma"/>
                <w:szCs w:val="21"/>
                <w:lang w:eastAsia="zh-CN"/>
              </w:rPr>
              <w:t>（</w:t>
            </w:r>
            <w:r>
              <w:rPr>
                <w:rFonts w:hint="eastAsia" w:ascii="Tahoma" w:hAnsi="Tahoma" w:cs="Tahoma"/>
                <w:szCs w:val="21"/>
                <w:lang w:val="en-US" w:eastAsia="zh-CN"/>
              </w:rPr>
              <w:t>外语学科）专项</w:t>
            </w:r>
            <w:r>
              <w:rPr>
                <w:rFonts w:hint="eastAsia" w:ascii="Tahoma" w:hAnsi="Tahoma" w:cs="Tahoma"/>
                <w:szCs w:val="21"/>
                <w:lang w:eastAsia="zh-CN"/>
              </w:rPr>
              <w:t>）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2019.08-2021.0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9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0.2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1/7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</w:trPr>
        <w:tc>
          <w:tcPr>
            <w:tcW w:w="6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798" w:type="dxa"/>
            <w:gridSpan w:val="5"/>
            <w:shd w:val="clear" w:color="auto" w:fill="auto"/>
          </w:tcPr>
          <w:p>
            <w:pPr>
              <w:jc w:val="center"/>
              <w:rPr>
                <w:rFonts w:hint="eastAsia" w:ascii="Tahoma" w:hAnsi="Tahoma" w:cs="Tahoma"/>
                <w:sz w:val="21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 w:val="21"/>
                <w:szCs w:val="21"/>
                <w:lang w:val="en-US" w:eastAsia="zh-CN"/>
              </w:rPr>
              <w:t>俄语社会活动动词的语义-句法多向位分析</w:t>
            </w:r>
          </w:p>
        </w:tc>
        <w:tc>
          <w:tcPr>
            <w:tcW w:w="2964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cs="Tahoma"/>
                <w:sz w:val="21"/>
                <w:szCs w:val="21"/>
              </w:rPr>
            </w:pPr>
            <w:r>
              <w:rPr>
                <w:rFonts w:hint="eastAsia" w:ascii="Tahoma" w:hAnsi="Tahoma" w:cs="Tahoma"/>
                <w:sz w:val="21"/>
                <w:szCs w:val="21"/>
                <w:lang w:val="en-US" w:eastAsia="zh-CN"/>
              </w:rPr>
              <w:t>黑龙江省普通高校基本科研业务专项</w:t>
            </w:r>
            <w:r>
              <w:rPr>
                <w:rFonts w:hint="eastAsia" w:ascii="Tahoma" w:hAnsi="Tahoma" w:cs="Tahoma"/>
                <w:sz w:val="21"/>
                <w:szCs w:val="21"/>
              </w:rPr>
              <w:t>“理工英才”计划</w:t>
            </w:r>
          </w:p>
          <w:p>
            <w:pPr>
              <w:jc w:val="center"/>
              <w:rPr>
                <w:rFonts w:hint="eastAsia" w:ascii="Tahoma" w:hAnsi="Tahoma" w:cs="Tahoma"/>
                <w:sz w:val="21"/>
                <w:szCs w:val="21"/>
              </w:rPr>
            </w:pPr>
            <w:r>
              <w:rPr>
                <w:rFonts w:hint="eastAsia" w:ascii="Tahoma" w:hAnsi="Tahoma" w:cs="Tahoma"/>
                <w:sz w:val="21"/>
                <w:szCs w:val="21"/>
              </w:rPr>
              <w:t>研究项目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2019.01-2021.12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</w:trPr>
        <w:tc>
          <w:tcPr>
            <w:tcW w:w="6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798" w:type="dxa"/>
            <w:gridSpan w:val="5"/>
            <w:shd w:val="clear" w:color="auto" w:fill="auto"/>
          </w:tcPr>
          <w:p>
            <w:pPr>
              <w:jc w:val="center"/>
              <w:rPr>
                <w:rFonts w:hint="eastAsia" w:ascii="Tahoma" w:hAnsi="Tahoma" w:cs="Tahom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作为教化事件的儿童文学期刊《Мурзилка》语料库建设及应用研究</w:t>
            </w:r>
          </w:p>
        </w:tc>
        <w:tc>
          <w:tcPr>
            <w:tcW w:w="2964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cs="Tahoma"/>
                <w:sz w:val="21"/>
                <w:szCs w:val="21"/>
              </w:rPr>
            </w:pPr>
            <w:r>
              <w:rPr>
                <w:rFonts w:hint="eastAsia" w:ascii="Tahoma" w:hAnsi="Tahoma" w:cs="Tahoma"/>
                <w:sz w:val="21"/>
                <w:szCs w:val="21"/>
              </w:rPr>
              <w:t>黑龙江省经济社会发展重点</w:t>
            </w:r>
          </w:p>
          <w:p>
            <w:pPr>
              <w:jc w:val="center"/>
              <w:rPr>
                <w:rFonts w:hint="eastAsia" w:ascii="Tahoma" w:hAnsi="Tahoma" w:cs="Tahoma"/>
                <w:sz w:val="21"/>
                <w:szCs w:val="21"/>
              </w:rPr>
            </w:pPr>
            <w:r>
              <w:rPr>
                <w:rFonts w:hint="eastAsia" w:ascii="Tahoma" w:hAnsi="Tahoma" w:cs="Tahoma"/>
                <w:sz w:val="21"/>
                <w:szCs w:val="21"/>
              </w:rPr>
              <w:t>课题</w:t>
            </w:r>
            <w:r>
              <w:rPr>
                <w:rFonts w:hint="eastAsia" w:ascii="Tahoma" w:hAnsi="Tahoma" w:cs="Tahom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ahoma" w:hAnsi="Tahoma" w:cs="Tahoma"/>
                <w:sz w:val="21"/>
                <w:szCs w:val="21"/>
                <w:lang w:val="en-US" w:eastAsia="zh-CN"/>
              </w:rPr>
              <w:t>外语学科）专项</w:t>
            </w:r>
            <w:r>
              <w:rPr>
                <w:rFonts w:hint="eastAsia" w:ascii="Tahoma" w:hAnsi="Tahoma" w:cs="Tahom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2021.09-至今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0.2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1/7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</w:trPr>
        <w:tc>
          <w:tcPr>
            <w:tcW w:w="6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798" w:type="dxa"/>
            <w:gridSpan w:val="5"/>
            <w:shd w:val="clear" w:color="auto" w:fill="auto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“赛教融合闭环模式”</w:t>
            </w:r>
            <w:r>
              <w:rPr>
                <w:color w:val="000000"/>
                <w:sz w:val="21"/>
                <w:szCs w:val="21"/>
              </w:rPr>
              <w:t>在俄语人才培养质量提升中的探索与应用</w:t>
            </w:r>
          </w:p>
        </w:tc>
        <w:tc>
          <w:tcPr>
            <w:tcW w:w="2964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color w:val="000000"/>
                <w:sz w:val="21"/>
                <w:szCs w:val="21"/>
              </w:rPr>
              <w:t>黑龙江省教育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科学“十四五”规划2021年度</w:t>
            </w:r>
          </w:p>
          <w:p>
            <w:pPr>
              <w:jc w:val="center"/>
              <w:rPr>
                <w:rFonts w:hint="eastAsia" w:ascii="Tahoma" w:hAnsi="Tahoma" w:cs="Tahoma"/>
                <w:sz w:val="21"/>
                <w:szCs w:val="21"/>
                <w:lang w:eastAsia="zh-CN"/>
              </w:rPr>
            </w:pPr>
            <w:r>
              <w:rPr>
                <w:color w:val="000000"/>
                <w:sz w:val="21"/>
                <w:szCs w:val="21"/>
              </w:rPr>
              <w:t>重点课题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2021.01-2022.12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1/7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rFonts w:ascii="Tahoma" w:hAnsi="Tahoma" w:cs="Tahoma"/>
                <w:b/>
                <w:sz w:val="24"/>
              </w:rPr>
            </w:pPr>
            <w:r>
              <w:rPr>
                <w:rFonts w:hint="eastAsia" w:ascii="Tahoma" w:hAnsi="Tahoma" w:cs="Tahoma"/>
                <w:b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sz w:val="24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226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已毕业硕士人数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783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已毕业博士人数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39" w:type="dxa"/>
            <w:gridSpan w:val="4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在读学术学位硕士人数</w:t>
            </w:r>
          </w:p>
        </w:tc>
        <w:tc>
          <w:tcPr>
            <w:tcW w:w="929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2023级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074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在读博士人数</w:t>
            </w:r>
          </w:p>
        </w:tc>
        <w:tc>
          <w:tcPr>
            <w:tcW w:w="370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39" w:type="dxa"/>
            <w:gridSpan w:val="4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074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70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39" w:type="dxa"/>
            <w:gridSpan w:val="4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1级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074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70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339" w:type="dxa"/>
            <w:gridSpan w:val="4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在读专业学位硕士人数</w:t>
            </w:r>
          </w:p>
        </w:tc>
        <w:tc>
          <w:tcPr>
            <w:tcW w:w="929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2023级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074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70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339" w:type="dxa"/>
            <w:gridSpan w:val="4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4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70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39" w:type="dxa"/>
            <w:gridSpan w:val="4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1级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4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70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spacing w:line="20" w:lineRule="exact"/>
        <w:rPr>
          <w:b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247" w:right="1247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cyMzVlZTUzNDk5ODU2NTM0MTY3NzdiY2U4YmY4NTQifQ=="/>
  </w:docVars>
  <w:rsids>
    <w:rsidRoot w:val="000F6736"/>
    <w:rsid w:val="00000230"/>
    <w:rsid w:val="00035D7F"/>
    <w:rsid w:val="000772CB"/>
    <w:rsid w:val="000A6E16"/>
    <w:rsid w:val="000E4B8C"/>
    <w:rsid w:val="000F6736"/>
    <w:rsid w:val="00114C91"/>
    <w:rsid w:val="001A340C"/>
    <w:rsid w:val="001E7C1D"/>
    <w:rsid w:val="00215095"/>
    <w:rsid w:val="00245267"/>
    <w:rsid w:val="002554CF"/>
    <w:rsid w:val="00256AB8"/>
    <w:rsid w:val="00280388"/>
    <w:rsid w:val="002C3F79"/>
    <w:rsid w:val="002D324F"/>
    <w:rsid w:val="002F32A6"/>
    <w:rsid w:val="002F4A64"/>
    <w:rsid w:val="00353031"/>
    <w:rsid w:val="00383F5D"/>
    <w:rsid w:val="003A2270"/>
    <w:rsid w:val="00431D86"/>
    <w:rsid w:val="004B26D0"/>
    <w:rsid w:val="004E0BAA"/>
    <w:rsid w:val="004F724C"/>
    <w:rsid w:val="005679C9"/>
    <w:rsid w:val="00581C09"/>
    <w:rsid w:val="005A42E5"/>
    <w:rsid w:val="005B45CD"/>
    <w:rsid w:val="005E2288"/>
    <w:rsid w:val="006433BC"/>
    <w:rsid w:val="007260B2"/>
    <w:rsid w:val="009B00E6"/>
    <w:rsid w:val="009C4ACB"/>
    <w:rsid w:val="009D63FE"/>
    <w:rsid w:val="00A748C2"/>
    <w:rsid w:val="00A85D09"/>
    <w:rsid w:val="00AB6D2C"/>
    <w:rsid w:val="00AE7971"/>
    <w:rsid w:val="00BB1C68"/>
    <w:rsid w:val="00BF7F37"/>
    <w:rsid w:val="00C1089A"/>
    <w:rsid w:val="00C10CF5"/>
    <w:rsid w:val="00C1255B"/>
    <w:rsid w:val="00C32612"/>
    <w:rsid w:val="00C564A9"/>
    <w:rsid w:val="00C8704C"/>
    <w:rsid w:val="00C95756"/>
    <w:rsid w:val="00C95FCC"/>
    <w:rsid w:val="00CC23D2"/>
    <w:rsid w:val="00CE6A4D"/>
    <w:rsid w:val="00D24FDA"/>
    <w:rsid w:val="00D80CAD"/>
    <w:rsid w:val="00DA6449"/>
    <w:rsid w:val="00E20CE9"/>
    <w:rsid w:val="00E35EF9"/>
    <w:rsid w:val="00E64792"/>
    <w:rsid w:val="00EB44FB"/>
    <w:rsid w:val="00EC2728"/>
    <w:rsid w:val="00F42B6A"/>
    <w:rsid w:val="00F6129F"/>
    <w:rsid w:val="00FA2FD5"/>
    <w:rsid w:val="00FB4D22"/>
    <w:rsid w:val="00FB69BC"/>
    <w:rsid w:val="00FC010E"/>
    <w:rsid w:val="05CB5C3E"/>
    <w:rsid w:val="07153E89"/>
    <w:rsid w:val="08B82D1E"/>
    <w:rsid w:val="0DED5218"/>
    <w:rsid w:val="0F184831"/>
    <w:rsid w:val="0FDB79B4"/>
    <w:rsid w:val="131505CA"/>
    <w:rsid w:val="137F7F8A"/>
    <w:rsid w:val="15B77FAF"/>
    <w:rsid w:val="167364D6"/>
    <w:rsid w:val="17137B51"/>
    <w:rsid w:val="1D4A2AFA"/>
    <w:rsid w:val="205B24B5"/>
    <w:rsid w:val="24ED0DD4"/>
    <w:rsid w:val="2E742A02"/>
    <w:rsid w:val="2FE17537"/>
    <w:rsid w:val="328678AD"/>
    <w:rsid w:val="3D59104D"/>
    <w:rsid w:val="42A52A6D"/>
    <w:rsid w:val="432E3DDB"/>
    <w:rsid w:val="46A00372"/>
    <w:rsid w:val="46BC1650"/>
    <w:rsid w:val="4E4D5283"/>
    <w:rsid w:val="55FA4F96"/>
    <w:rsid w:val="56905E67"/>
    <w:rsid w:val="56F50266"/>
    <w:rsid w:val="5A7A11AE"/>
    <w:rsid w:val="5AD944AC"/>
    <w:rsid w:val="5CC44962"/>
    <w:rsid w:val="61EA1B28"/>
    <w:rsid w:val="62370BAA"/>
    <w:rsid w:val="698069BA"/>
    <w:rsid w:val="6DEC4E3B"/>
    <w:rsid w:val="6F58027F"/>
    <w:rsid w:val="70E07A28"/>
    <w:rsid w:val="736B56E0"/>
    <w:rsid w:val="76001769"/>
    <w:rsid w:val="79780B57"/>
    <w:rsid w:val="7D965A4F"/>
    <w:rsid w:val="7E63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240" w:lineRule="auto"/>
      <w:outlineLvl w:val="2"/>
    </w:pPr>
    <w:rPr>
      <w:rFonts w:eastAsia="方正仿宋简体"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customStyle="1" w:styleId="10">
    <w:name w:val="页眉 Char"/>
    <w:basedOn w:val="8"/>
    <w:link w:val="5"/>
    <w:qFormat/>
    <w:uiPriority w:val="0"/>
    <w:rPr>
      <w:kern w:val="2"/>
      <w:sz w:val="18"/>
      <w:szCs w:val="18"/>
    </w:rPr>
  </w:style>
  <w:style w:type="paragraph" w:customStyle="1" w:styleId="11">
    <w:name w:val="Table Paragraph"/>
    <w:basedOn w:val="1"/>
    <w:qFormat/>
    <w:uiPriority w:val="1"/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WWW.TYGHOST.COM</Company>
  <Pages>2</Pages>
  <Words>221</Words>
  <Characters>1263</Characters>
  <Lines>10</Lines>
  <Paragraphs>2</Paragraphs>
  <TotalTime>0</TotalTime>
  <ScaleCrop>false</ScaleCrop>
  <LinksUpToDate>false</LinksUpToDate>
  <CharactersWithSpaces>1482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2021-03-02T05:51:00Z</dcterms:created>
  <dc:creator>User</dc:creator>
  <cp:lastModifiedBy>徐徐</cp:lastModifiedBy>
  <cp:lastPrinted>2021-02-28T00:30:00Z</cp:lastPrinted>
  <dcterms:modified xsi:type="dcterms:W3CDTF">2023-11-03T07:01:17Z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07D07D92F89944E9B5958C29AA1CD51B</vt:lpwstr>
  </property>
</Properties>
</file>